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0D" w:rsidRDefault="00B82C0D" w:rsidP="00B141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A22275" w:rsidRDefault="00020CA8" w:rsidP="00AA526A">
      <w:pPr>
        <w:pStyle w:val="Style41"/>
        <w:widowControl/>
        <w:spacing w:line="240" w:lineRule="auto"/>
        <w:ind w:firstLine="284"/>
      </w:pPr>
      <w:r>
        <w:rPr>
          <w:rFonts w:ascii="Arial" w:hAnsi="Arial" w:cs="Arial"/>
          <w:b/>
          <w:bCs/>
          <w:noProof/>
          <w:color w:val="555555"/>
        </w:rPr>
        <w:drawing>
          <wp:inline distT="0" distB="0" distL="0" distR="0">
            <wp:extent cx="6411273" cy="8776259"/>
            <wp:effectExtent l="19050" t="0" r="8577" b="0"/>
            <wp:docPr id="2" name="Рисунок 1" descr="C:\Users\User\Desktop\Скан-ые документы\на сайт\тит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на сайт\титу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39" cy="877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275" w:rsidRDefault="00A22275" w:rsidP="00AA526A">
      <w:pPr>
        <w:pStyle w:val="Style41"/>
        <w:widowControl/>
        <w:spacing w:line="240" w:lineRule="auto"/>
        <w:ind w:firstLine="284"/>
      </w:pPr>
    </w:p>
    <w:p w:rsidR="00A22275" w:rsidRDefault="00A22275" w:rsidP="00AA526A">
      <w:pPr>
        <w:pStyle w:val="Style41"/>
        <w:widowControl/>
        <w:spacing w:line="240" w:lineRule="auto"/>
        <w:ind w:firstLine="284"/>
      </w:pPr>
    </w:p>
    <w:p w:rsidR="00A22275" w:rsidRDefault="00A22275" w:rsidP="00AA526A">
      <w:pPr>
        <w:pStyle w:val="Style41"/>
        <w:widowControl/>
        <w:spacing w:line="240" w:lineRule="auto"/>
        <w:ind w:firstLine="284"/>
      </w:pPr>
    </w:p>
    <w:p w:rsidR="00A22275" w:rsidRDefault="00A22275" w:rsidP="00AA526A">
      <w:pPr>
        <w:pStyle w:val="Style41"/>
        <w:widowControl/>
        <w:spacing w:line="240" w:lineRule="auto"/>
        <w:ind w:firstLine="284"/>
      </w:pPr>
    </w:p>
    <w:p w:rsidR="00F83A7F" w:rsidRPr="00707729" w:rsidRDefault="00F83A7F" w:rsidP="00AA526A">
      <w:pPr>
        <w:pStyle w:val="Style41"/>
        <w:widowControl/>
        <w:spacing w:line="240" w:lineRule="auto"/>
        <w:ind w:firstLine="284"/>
      </w:pPr>
      <w:proofErr w:type="spellStart"/>
      <w:r w:rsidRPr="00707729">
        <w:lastRenderedPageBreak/>
        <w:t>телей</w:t>
      </w:r>
      <w:proofErr w:type="spellEnd"/>
      <w:r w:rsidRPr="00707729">
        <w:t xml:space="preserve"> (законных представителей) ос</w:t>
      </w:r>
      <w:r w:rsidRPr="00707729">
        <w:softHyphen/>
        <w:t>тавляются на повторное обучение, переводятся в классы компенсирующего обучения с меньшим числом обучающихся на одного педагог</w:t>
      </w:r>
      <w:r w:rsidRPr="00707729">
        <w:t>и</w:t>
      </w:r>
      <w:r w:rsidRPr="00707729">
        <w:t>ческого работни</w:t>
      </w:r>
      <w:r w:rsidRPr="00707729">
        <w:softHyphen/>
        <w:t>ка Учреждения или продолжают получать образование в иных формах.</w:t>
      </w:r>
    </w:p>
    <w:p w:rsidR="00F83A7F" w:rsidRPr="00707729" w:rsidRDefault="00B909A2" w:rsidP="00AA526A">
      <w:pPr>
        <w:pStyle w:val="Style41"/>
        <w:widowControl/>
        <w:spacing w:before="5" w:line="240" w:lineRule="auto"/>
        <w:ind w:firstLine="284"/>
      </w:pPr>
      <w:r>
        <w:t>2.5.</w:t>
      </w:r>
      <w:r w:rsidR="00F83A7F" w:rsidRPr="00707729">
        <w:t xml:space="preserve"> Обучающиеся, не освоившие образовательную программу преды</w:t>
      </w:r>
      <w:r w:rsidR="00F83A7F" w:rsidRPr="00707729">
        <w:softHyphen/>
        <w:t>дущего уровня, не допускаются к обучению на следующей ступени образова</w:t>
      </w:r>
      <w:r w:rsidR="00F83A7F" w:rsidRPr="00707729">
        <w:softHyphen/>
        <w:t>ния. Ответственность за ликв</w:t>
      </w:r>
      <w:r w:rsidR="00F83A7F" w:rsidRPr="00707729">
        <w:t>и</w:t>
      </w:r>
      <w:r w:rsidR="00F83A7F" w:rsidRPr="00707729">
        <w:t xml:space="preserve">дацию </w:t>
      </w:r>
      <w:proofErr w:type="gramStart"/>
      <w:r w:rsidR="00F83A7F" w:rsidRPr="00707729">
        <w:t>обучающимися</w:t>
      </w:r>
      <w:proofErr w:type="gramEnd"/>
      <w:r w:rsidR="00F83A7F" w:rsidRPr="00707729">
        <w:t xml:space="preserve"> академической задолжен</w:t>
      </w:r>
      <w:r w:rsidR="00F83A7F" w:rsidRPr="00707729">
        <w:softHyphen/>
        <w:t>ности в течение следующего учебного г</w:t>
      </w:r>
      <w:r w:rsidR="00F83A7F" w:rsidRPr="00707729">
        <w:t>о</w:t>
      </w:r>
      <w:r w:rsidR="00F83A7F" w:rsidRPr="00707729">
        <w:t>да возлагается на родителей (законных представителей).</w:t>
      </w:r>
    </w:p>
    <w:p w:rsidR="00B1412A" w:rsidRPr="00B1412A" w:rsidRDefault="00B1412A" w:rsidP="006E6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3.ПОРЯДОК И ОСНОВАНИЯ ОТЧИСЛЕНИЯ ОБУЧАЮЩЕГОСЯ</w:t>
      </w:r>
    </w:p>
    <w:p w:rsidR="00B1412A" w:rsidRPr="00B1412A" w:rsidRDefault="00B1412A" w:rsidP="0077061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Отчисление </w:t>
      </w:r>
      <w:proofErr w:type="gramStart"/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осуществляется:</w:t>
      </w:r>
    </w:p>
    <w:p w:rsidR="00B1412A" w:rsidRPr="00B1412A" w:rsidRDefault="00B1412A" w:rsidP="0077061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B1412A" w:rsidRPr="00B1412A" w:rsidRDefault="00B1412A" w:rsidP="0077061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инициативе родителей (законных представителей), в том числе в случае перевода обучающегося для продолжения освоения образовательной программы в другое образов</w:t>
      </w: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учреждение, осуществляющего образовательную деятельность;</w:t>
      </w:r>
    </w:p>
    <w:p w:rsidR="00B1412A" w:rsidRPr="00B1412A" w:rsidRDefault="00B1412A" w:rsidP="0077061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обстоятельствам, не зависящим от воли родителей (законных представителей) и образовательной организации, осуществляющего образовательную деятельность, в том числе в случаях ликвидации образовательного учреждения, осуществляющего образов</w:t>
      </w: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деятельность, аннулирования лицензии на осуществление образовательной де</w:t>
      </w: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B1412A" w:rsidRPr="00B1412A" w:rsidRDefault="00B1412A" w:rsidP="000449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CC43AB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обучающегося происходит в соответствии с  законодательством Росси</w:t>
      </w:r>
      <w:r w:rsidR="00CC43AB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C43AB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Федерации, уставом Учреждения и Положением о приеме и отчислении </w:t>
      </w:r>
      <w:proofErr w:type="gramStart"/>
      <w:r w:rsidR="00CC43AB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CC43AB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C43AB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CC43AB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17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C43AB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12A" w:rsidRPr="00B1412A" w:rsidRDefault="00B1412A" w:rsidP="006E6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ВОСТАНОВЛЕНИЕ ОБУЧАЮЩИХСЯ </w:t>
      </w:r>
    </w:p>
    <w:p w:rsidR="00924FFF" w:rsidRPr="002A6E2C" w:rsidRDefault="00924FFF" w:rsidP="008D5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Восстановление обучающегося в </w:t>
      </w:r>
      <w:r w:rsidR="007D3C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C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приемом для получения о</w:t>
      </w:r>
      <w:r w:rsidR="002C2E2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C2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соответствующего уровня и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</w:t>
      </w:r>
      <w:r w:rsidR="004F3254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Учреждения и Положением о приеме и отчислении </w:t>
      </w:r>
      <w:proofErr w:type="gramStart"/>
      <w:r w:rsidR="004F3254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F3254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17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4F3254" w:rsidRPr="00CC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4FFF" w:rsidRPr="002A6E2C" w:rsidRDefault="00924FFF" w:rsidP="008D5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Лица, отчисленные ранее из </w:t>
      </w:r>
      <w:r w:rsidR="006229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не завершившие образование по осно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образовательной программе, имеют право на восстановление в число </w:t>
      </w:r>
      <w:proofErr w:type="gramStart"/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независимо от продолжительности перерыва в учебе, пр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чины отчисления. </w:t>
      </w:r>
    </w:p>
    <w:p w:rsidR="00924FFF" w:rsidRPr="002A6E2C" w:rsidRDefault="00924FFF" w:rsidP="008D5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Право на восстановление в </w:t>
      </w:r>
      <w:r w:rsidR="006229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имеют лица, не достигшие возраста восе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надцати лет. </w:t>
      </w:r>
    </w:p>
    <w:p w:rsidR="00924FFF" w:rsidRPr="002A6E2C" w:rsidRDefault="00924FFF" w:rsidP="008D5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Восстановление лиц в число обучающихся </w:t>
      </w:r>
      <w:r w:rsidR="004150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осуществляется только на свободные места. </w:t>
      </w:r>
    </w:p>
    <w:p w:rsidR="00924FFF" w:rsidRPr="002A6E2C" w:rsidRDefault="00924FFF" w:rsidP="008D5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FFF" w:rsidRPr="002A6E2C" w:rsidSect="002905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5C0"/>
    <w:multiLevelType w:val="singleLevel"/>
    <w:tmpl w:val="C01EB746"/>
    <w:lvl w:ilvl="0">
      <w:start w:val="10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>
    <w:nsid w:val="24BE49FD"/>
    <w:multiLevelType w:val="hybridMultilevel"/>
    <w:tmpl w:val="5DEC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4C7D19"/>
    <w:rsid w:val="00020CA8"/>
    <w:rsid w:val="00043F36"/>
    <w:rsid w:val="00044913"/>
    <w:rsid w:val="00116B34"/>
    <w:rsid w:val="0029059F"/>
    <w:rsid w:val="00291DD5"/>
    <w:rsid w:val="002A6E2C"/>
    <w:rsid w:val="002C2E2C"/>
    <w:rsid w:val="003B653D"/>
    <w:rsid w:val="00415069"/>
    <w:rsid w:val="00457498"/>
    <w:rsid w:val="004C7D19"/>
    <w:rsid w:val="004F3254"/>
    <w:rsid w:val="00622939"/>
    <w:rsid w:val="006E6F96"/>
    <w:rsid w:val="00707729"/>
    <w:rsid w:val="007676B9"/>
    <w:rsid w:val="0077061C"/>
    <w:rsid w:val="007D3C84"/>
    <w:rsid w:val="008814C9"/>
    <w:rsid w:val="008D5793"/>
    <w:rsid w:val="009038EB"/>
    <w:rsid w:val="00924FFF"/>
    <w:rsid w:val="009357A9"/>
    <w:rsid w:val="009763CC"/>
    <w:rsid w:val="00A107E2"/>
    <w:rsid w:val="00A22275"/>
    <w:rsid w:val="00A246D8"/>
    <w:rsid w:val="00A84694"/>
    <w:rsid w:val="00AA526A"/>
    <w:rsid w:val="00AE2EC9"/>
    <w:rsid w:val="00B1412A"/>
    <w:rsid w:val="00B35110"/>
    <w:rsid w:val="00B82C0D"/>
    <w:rsid w:val="00B8589C"/>
    <w:rsid w:val="00B909A2"/>
    <w:rsid w:val="00C17D71"/>
    <w:rsid w:val="00CC43AB"/>
    <w:rsid w:val="00E1213E"/>
    <w:rsid w:val="00E36088"/>
    <w:rsid w:val="00E474F1"/>
    <w:rsid w:val="00E90882"/>
    <w:rsid w:val="00F307F7"/>
    <w:rsid w:val="00F52248"/>
    <w:rsid w:val="00F57C4F"/>
    <w:rsid w:val="00F8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3D"/>
    <w:pPr>
      <w:ind w:left="720"/>
      <w:contextualSpacing/>
    </w:pPr>
  </w:style>
  <w:style w:type="paragraph" w:customStyle="1" w:styleId="Style39">
    <w:name w:val="Style39"/>
    <w:basedOn w:val="a"/>
    <w:uiPriority w:val="99"/>
    <w:rsid w:val="00F83A7F"/>
    <w:pPr>
      <w:widowControl w:val="0"/>
      <w:autoSpaceDE w:val="0"/>
      <w:autoSpaceDN w:val="0"/>
      <w:adjustRightInd w:val="0"/>
      <w:spacing w:after="0" w:line="235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F83A7F"/>
    <w:pPr>
      <w:widowControl w:val="0"/>
      <w:autoSpaceDE w:val="0"/>
      <w:autoSpaceDN w:val="0"/>
      <w:adjustRightInd w:val="0"/>
      <w:spacing w:after="0" w:line="210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83A7F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2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2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E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2EC9"/>
    <w:rPr>
      <w:b/>
      <w:bCs/>
    </w:rPr>
  </w:style>
  <w:style w:type="character" w:customStyle="1" w:styleId="apple-converted-space">
    <w:name w:val="apple-converted-space"/>
    <w:basedOn w:val="a0"/>
    <w:rsid w:val="00AE2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3D"/>
    <w:pPr>
      <w:ind w:left="720"/>
      <w:contextualSpacing/>
    </w:pPr>
  </w:style>
  <w:style w:type="paragraph" w:customStyle="1" w:styleId="Style39">
    <w:name w:val="Style39"/>
    <w:basedOn w:val="a"/>
    <w:uiPriority w:val="99"/>
    <w:rsid w:val="00F83A7F"/>
    <w:pPr>
      <w:widowControl w:val="0"/>
      <w:autoSpaceDE w:val="0"/>
      <w:autoSpaceDN w:val="0"/>
      <w:adjustRightInd w:val="0"/>
      <w:spacing w:after="0" w:line="235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F83A7F"/>
    <w:pPr>
      <w:widowControl w:val="0"/>
      <w:autoSpaceDE w:val="0"/>
      <w:autoSpaceDN w:val="0"/>
      <w:adjustRightInd w:val="0"/>
      <w:spacing w:after="0" w:line="210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83A7F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2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41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3167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6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5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2017-01-24T01:16:00Z</cp:lastPrinted>
  <dcterms:created xsi:type="dcterms:W3CDTF">2017-01-24T01:10:00Z</dcterms:created>
  <dcterms:modified xsi:type="dcterms:W3CDTF">2017-01-24T02:28:00Z</dcterms:modified>
</cp:coreProperties>
</file>