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5F" w:rsidRDefault="00AE455F">
      <w:r>
        <w:rPr>
          <w:noProof/>
          <w:lang w:eastAsia="ru-RU"/>
        </w:rPr>
        <w:drawing>
          <wp:inline distT="0" distB="0" distL="0" distR="0">
            <wp:extent cx="9611360" cy="6981557"/>
            <wp:effectExtent l="19050" t="0" r="8890" b="0"/>
            <wp:docPr id="1" name="Рисунок 1" descr="C:\Users\User\Desktop\пе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рв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68"/>
        <w:gridCol w:w="2236"/>
        <w:gridCol w:w="1886"/>
        <w:gridCol w:w="2385"/>
        <w:gridCol w:w="5077"/>
      </w:tblGrid>
      <w:tr w:rsidR="00023B4E" w:rsidRPr="001627C6" w:rsidTr="00AE455F">
        <w:trPr>
          <w:trHeight w:val="749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FB1FDB" w:rsidRDefault="00FB1FDB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проведение педагогического часа на тему: «Комфортная среда в школе, как часть современной инфраструктуры»;</w:t>
            </w:r>
          </w:p>
          <w:p w:rsidR="00FB1FDB" w:rsidRPr="00BB7221" w:rsidRDefault="00FB1FDB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анкетирования для родителей по вопросу улучшения комфортной среды школы.</w:t>
            </w:r>
          </w:p>
        </w:tc>
        <w:tc>
          <w:tcPr>
            <w:tcW w:w="718" w:type="pct"/>
            <w:shd w:val="clear" w:color="auto" w:fill="auto"/>
          </w:tcPr>
          <w:p w:rsidR="00FB1FDB" w:rsidRPr="00BB7221" w:rsidRDefault="00FB1FDB" w:rsidP="00494B7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auto"/>
          </w:tcPr>
          <w:p w:rsidR="00FB1FDB" w:rsidRDefault="00FB1FDB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</w:t>
            </w:r>
            <w:r w:rsidR="00494B71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.201</w:t>
            </w:r>
            <w:r w:rsidR="00494B7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  <w:p w:rsidR="00FB1FDB" w:rsidRDefault="00FB1FDB" w:rsidP="0000603C">
            <w:pPr>
              <w:pStyle w:val="a4"/>
              <w:rPr>
                <w:sz w:val="24"/>
                <w:szCs w:val="24"/>
              </w:rPr>
            </w:pPr>
          </w:p>
          <w:p w:rsidR="00FB1FDB" w:rsidRDefault="00FB1FDB" w:rsidP="0000603C">
            <w:pPr>
              <w:pStyle w:val="a4"/>
              <w:rPr>
                <w:sz w:val="24"/>
                <w:szCs w:val="24"/>
              </w:rPr>
            </w:pPr>
          </w:p>
          <w:p w:rsidR="00FB1FDB" w:rsidRDefault="00FB1FDB" w:rsidP="0000603C">
            <w:pPr>
              <w:pStyle w:val="a4"/>
              <w:rPr>
                <w:sz w:val="24"/>
                <w:szCs w:val="24"/>
              </w:rPr>
            </w:pPr>
          </w:p>
          <w:p w:rsidR="00FB1FDB" w:rsidRPr="00BB7221" w:rsidRDefault="00FB1FDB" w:rsidP="00494B7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494B7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="00494B7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.201</w:t>
            </w:r>
            <w:r w:rsidR="00494B7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767" w:type="pct"/>
            <w:shd w:val="clear" w:color="auto" w:fill="auto"/>
          </w:tcPr>
          <w:p w:rsidR="00FB1FDB" w:rsidRPr="00BB7221" w:rsidRDefault="00FB1FDB" w:rsidP="00494B7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88" w:type="pct"/>
            <w:shd w:val="clear" w:color="auto" w:fill="auto"/>
          </w:tcPr>
          <w:p w:rsidR="00FB1FDB" w:rsidRPr="00BB7221" w:rsidRDefault="00FB1FDB" w:rsidP="0000603C">
            <w:pPr>
              <w:pStyle w:val="a4"/>
              <w:rPr>
                <w:sz w:val="24"/>
                <w:szCs w:val="24"/>
              </w:rPr>
            </w:pPr>
          </w:p>
        </w:tc>
      </w:tr>
      <w:tr w:rsidR="00023B4E" w:rsidRPr="001627C6" w:rsidTr="00AE455F">
        <w:trPr>
          <w:trHeight w:val="749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обновление материально-технической базы и информационного обеспечения школы:</w:t>
            </w:r>
          </w:p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разнообразить предметно-развивающую среду в школе;</w:t>
            </w:r>
          </w:p>
          <w:p w:rsidR="00494B71" w:rsidRPr="00BB722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обеспечить своевременную смену информации на стендах.</w:t>
            </w:r>
          </w:p>
        </w:tc>
        <w:tc>
          <w:tcPr>
            <w:tcW w:w="718" w:type="pct"/>
            <w:shd w:val="clear" w:color="auto" w:fill="auto"/>
          </w:tcPr>
          <w:p w:rsidR="00494B71" w:rsidRPr="00BB7221" w:rsidRDefault="00494B71" w:rsidP="00494B71">
            <w:pPr>
              <w:pStyle w:val="a4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Наличие комфортных условий </w:t>
            </w:r>
            <w:r w:rsidRPr="00BB7221">
              <w:rPr>
                <w:sz w:val="24"/>
                <w:szCs w:val="24"/>
                <w:shd w:val="clear" w:color="auto" w:fill="FFFFFF"/>
              </w:rPr>
              <w:t>получения услуг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04" w:type="pct"/>
            <w:shd w:val="clear" w:color="auto" w:fill="auto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</w:p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</w:p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</w:p>
          <w:p w:rsidR="00023B4E" w:rsidRDefault="00023B4E" w:rsidP="0000603C">
            <w:pPr>
              <w:pStyle w:val="a4"/>
              <w:rPr>
                <w:sz w:val="24"/>
                <w:szCs w:val="24"/>
              </w:rPr>
            </w:pPr>
          </w:p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01.03.2017г.</w:t>
            </w:r>
          </w:p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</w:p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767" w:type="pct"/>
            <w:shd w:val="clear" w:color="auto" w:fill="auto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Радченко М.С.. </w:t>
            </w:r>
          </w:p>
          <w:p w:rsidR="00494B71" w:rsidRPr="00BB7221" w:rsidRDefault="00494B71" w:rsidP="000060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88" w:type="pct"/>
            <w:shd w:val="clear" w:color="auto" w:fill="auto"/>
          </w:tcPr>
          <w:p w:rsidR="00494B71" w:rsidRPr="00BB7221" w:rsidRDefault="00494B71" w:rsidP="0000603C">
            <w:pPr>
              <w:pStyle w:val="a4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Создание условий для комфортного пребывания учащихся</w:t>
            </w:r>
          </w:p>
        </w:tc>
      </w:tr>
      <w:tr w:rsidR="00023B4E" w:rsidRPr="001627C6" w:rsidTr="00AE455F">
        <w:trPr>
          <w:trHeight w:val="749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условия для развития творческих способностей учащихся, а также для сотрудничества школы с семьёй:</w:t>
            </w:r>
          </w:p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провести «День матери», «День отца», «День семейного общения», «День открытых дверей » и др. мероприятия.</w:t>
            </w:r>
          </w:p>
        </w:tc>
        <w:tc>
          <w:tcPr>
            <w:tcW w:w="718" w:type="pct"/>
            <w:shd w:val="clear" w:color="auto" w:fill="auto"/>
          </w:tcPr>
          <w:p w:rsidR="00494B71" w:rsidRPr="00BB7221" w:rsidRDefault="00494B71" w:rsidP="00494B71">
            <w:pPr>
              <w:pStyle w:val="a4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Наличие комфортных условий </w:t>
            </w:r>
            <w:r w:rsidRPr="00BB7221">
              <w:rPr>
                <w:sz w:val="24"/>
                <w:szCs w:val="24"/>
                <w:shd w:val="clear" w:color="auto" w:fill="FFFFFF"/>
              </w:rPr>
              <w:t>получения услуг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04" w:type="pct"/>
            <w:shd w:val="clear" w:color="auto" w:fill="auto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</w:t>
            </w:r>
            <w:r w:rsidR="00023B4E">
              <w:rPr>
                <w:sz w:val="24"/>
                <w:szCs w:val="24"/>
              </w:rPr>
              <w:t xml:space="preserve">ие 2016-2017 </w:t>
            </w:r>
            <w:proofErr w:type="spellStart"/>
            <w:r w:rsidR="00023B4E">
              <w:rPr>
                <w:sz w:val="24"/>
                <w:szCs w:val="24"/>
              </w:rPr>
              <w:t>уч</w:t>
            </w:r>
            <w:proofErr w:type="spellEnd"/>
            <w:r w:rsidR="00023B4E">
              <w:rPr>
                <w:sz w:val="24"/>
                <w:szCs w:val="24"/>
              </w:rPr>
              <w:t>. года (по плану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67" w:type="pct"/>
            <w:shd w:val="clear" w:color="auto" w:fill="auto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Радченко М.С.. </w:t>
            </w:r>
          </w:p>
          <w:p w:rsidR="00494B71" w:rsidRPr="00BB7221" w:rsidRDefault="00494B71" w:rsidP="000060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88" w:type="pct"/>
            <w:shd w:val="clear" w:color="auto" w:fill="auto"/>
          </w:tcPr>
          <w:p w:rsidR="00494B71" w:rsidRPr="00BB722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комфортного пребывания учащихся</w:t>
            </w:r>
          </w:p>
        </w:tc>
      </w:tr>
      <w:tr w:rsidR="00FB1FDB" w:rsidRPr="001627C6" w:rsidTr="00AE455F">
        <w:trPr>
          <w:trHeight w:val="407"/>
          <w:tblCellSpacing w:w="20" w:type="dxa"/>
          <w:jc w:val="center"/>
        </w:trPr>
        <w:tc>
          <w:tcPr>
            <w:tcW w:w="4974" w:type="pct"/>
            <w:gridSpan w:val="5"/>
            <w:shd w:val="clear" w:color="auto" w:fill="auto"/>
            <w:vAlign w:val="center"/>
          </w:tcPr>
          <w:p w:rsidR="00FB1FDB" w:rsidRPr="008D4CC0" w:rsidRDefault="00FB1FDB" w:rsidP="0000603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Информирование потребителей услуг</w:t>
            </w:r>
          </w:p>
        </w:tc>
      </w:tr>
      <w:tr w:rsidR="00023B4E" w:rsidRPr="001627C6" w:rsidTr="00AE455F">
        <w:trPr>
          <w:trHeight w:val="257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494B71" w:rsidRPr="00BB7221" w:rsidRDefault="00494B71" w:rsidP="00494B7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регулярное обновление страницы сайта школы «НСОК».</w:t>
            </w:r>
          </w:p>
        </w:tc>
        <w:tc>
          <w:tcPr>
            <w:tcW w:w="718" w:type="pct"/>
            <w:shd w:val="clear" w:color="auto" w:fill="auto"/>
          </w:tcPr>
          <w:p w:rsidR="00494B71" w:rsidRPr="00BB7221" w:rsidRDefault="00494B71" w:rsidP="0000603C">
            <w:pPr>
              <w:pStyle w:val="a4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 открытость (наполнение сайта)</w:t>
            </w:r>
          </w:p>
        </w:tc>
        <w:tc>
          <w:tcPr>
            <w:tcW w:w="604" w:type="pct"/>
            <w:shd w:val="clear" w:color="auto" w:fill="auto"/>
          </w:tcPr>
          <w:p w:rsidR="00494B71" w:rsidRPr="00BB722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Радченко М.С.. </w:t>
            </w:r>
          </w:p>
          <w:p w:rsidR="00494B71" w:rsidRPr="00FB1FDB" w:rsidRDefault="00494B71" w:rsidP="0000603C">
            <w:pPr>
              <w:pStyle w:val="a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 за сайт Вепрева И.В.</w:t>
            </w:r>
            <w:proofErr w:type="gramEnd"/>
          </w:p>
        </w:tc>
        <w:tc>
          <w:tcPr>
            <w:tcW w:w="1588" w:type="pct"/>
            <w:shd w:val="clear" w:color="auto" w:fill="auto"/>
          </w:tcPr>
          <w:p w:rsidR="00494B71" w:rsidRPr="00BB722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оповещение участников образовательного процесса о деятельности школы</w:t>
            </w:r>
          </w:p>
        </w:tc>
      </w:tr>
      <w:tr w:rsidR="00023B4E" w:rsidRPr="001627C6" w:rsidTr="00AE455F">
        <w:trPr>
          <w:trHeight w:val="965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информирование по вопросам независимой оценки качества образования и её </w:t>
            </w:r>
            <w:proofErr w:type="gramStart"/>
            <w:r>
              <w:rPr>
                <w:sz w:val="24"/>
                <w:szCs w:val="24"/>
              </w:rPr>
              <w:t>результатах</w:t>
            </w:r>
            <w:proofErr w:type="gramEnd"/>
            <w:r>
              <w:rPr>
                <w:sz w:val="24"/>
                <w:szCs w:val="24"/>
              </w:rPr>
              <w:t xml:space="preserve"> через СМИ</w:t>
            </w:r>
          </w:p>
        </w:tc>
        <w:tc>
          <w:tcPr>
            <w:tcW w:w="718" w:type="pct"/>
            <w:shd w:val="clear" w:color="auto" w:fill="auto"/>
          </w:tcPr>
          <w:p w:rsidR="00494B71" w:rsidRPr="00BB7221" w:rsidRDefault="00494B71" w:rsidP="0000603C">
            <w:pPr>
              <w:pStyle w:val="a4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Доступность и достаточность информации </w:t>
            </w:r>
            <w:r>
              <w:rPr>
                <w:sz w:val="24"/>
                <w:szCs w:val="24"/>
              </w:rPr>
              <w:t>о школе.</w:t>
            </w:r>
          </w:p>
        </w:tc>
        <w:tc>
          <w:tcPr>
            <w:tcW w:w="604" w:type="pct"/>
            <w:shd w:val="clear" w:color="auto" w:fill="auto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2016-2017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767" w:type="pct"/>
            <w:shd w:val="clear" w:color="auto" w:fill="auto"/>
            <w:vAlign w:val="center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Радченко М.С.. </w:t>
            </w:r>
          </w:p>
          <w:p w:rsidR="00494B71" w:rsidRPr="00FB1FDB" w:rsidRDefault="00494B71" w:rsidP="0000603C">
            <w:pPr>
              <w:pStyle w:val="a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 за сайт Вепрева И.В.</w:t>
            </w:r>
            <w:proofErr w:type="gramEnd"/>
          </w:p>
        </w:tc>
        <w:tc>
          <w:tcPr>
            <w:tcW w:w="1588" w:type="pct"/>
            <w:shd w:val="clear" w:color="auto" w:fill="auto"/>
          </w:tcPr>
          <w:p w:rsidR="00494B71" w:rsidRDefault="00494B71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оповещение участников образовательного процесса о деятельности школы</w:t>
            </w:r>
          </w:p>
        </w:tc>
      </w:tr>
      <w:tr w:rsidR="00023B4E" w:rsidRPr="001627C6" w:rsidTr="00AE455F">
        <w:trPr>
          <w:trHeight w:val="965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FB1FDB" w:rsidRDefault="00FB1FDB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Обеспечить размещение информации о результатах независимой оценки на информационных стендах школы</w:t>
            </w:r>
          </w:p>
        </w:tc>
        <w:tc>
          <w:tcPr>
            <w:tcW w:w="718" w:type="pct"/>
            <w:shd w:val="clear" w:color="auto" w:fill="auto"/>
          </w:tcPr>
          <w:p w:rsidR="00FB1FDB" w:rsidRPr="00BB7221" w:rsidRDefault="00FB1FDB" w:rsidP="0000603C">
            <w:pPr>
              <w:pStyle w:val="a4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Доступность информации </w:t>
            </w:r>
            <w:r>
              <w:rPr>
                <w:sz w:val="24"/>
                <w:szCs w:val="24"/>
              </w:rPr>
              <w:t>о школе</w:t>
            </w:r>
          </w:p>
        </w:tc>
        <w:tc>
          <w:tcPr>
            <w:tcW w:w="604" w:type="pct"/>
            <w:shd w:val="clear" w:color="auto" w:fill="auto"/>
          </w:tcPr>
          <w:p w:rsidR="00FB1FDB" w:rsidRDefault="00FB1FDB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767" w:type="pct"/>
            <w:shd w:val="clear" w:color="auto" w:fill="auto"/>
          </w:tcPr>
          <w:p w:rsidR="00494B71" w:rsidRDefault="00494B71" w:rsidP="00494B7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Радченко М.С.. </w:t>
            </w:r>
          </w:p>
          <w:p w:rsidR="00FB1FDB" w:rsidRDefault="00FB1FDB" w:rsidP="000060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88" w:type="pct"/>
            <w:shd w:val="clear" w:color="auto" w:fill="auto"/>
          </w:tcPr>
          <w:p w:rsidR="00FB1FDB" w:rsidRDefault="00FB1FDB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оповещение участников образовательного процесса о деятельности школы</w:t>
            </w:r>
          </w:p>
          <w:p w:rsidR="00FB1FDB" w:rsidRDefault="00FB1FDB" w:rsidP="0000603C">
            <w:pPr>
              <w:pStyle w:val="a4"/>
              <w:rPr>
                <w:sz w:val="24"/>
                <w:szCs w:val="24"/>
              </w:rPr>
            </w:pPr>
          </w:p>
        </w:tc>
      </w:tr>
      <w:tr w:rsidR="00023B4E" w:rsidRPr="001627C6" w:rsidTr="00AE455F">
        <w:trPr>
          <w:trHeight w:val="430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FB1FDB" w:rsidRPr="004672C3" w:rsidRDefault="00FB1FDB" w:rsidP="0000603C">
            <w:pPr>
              <w:pStyle w:val="a4"/>
              <w:rPr>
                <w:sz w:val="24"/>
                <w:szCs w:val="24"/>
              </w:rPr>
            </w:pPr>
            <w:r w:rsidRPr="004672C3">
              <w:rPr>
                <w:bCs/>
                <w:sz w:val="24"/>
                <w:szCs w:val="24"/>
              </w:rPr>
              <w:t xml:space="preserve">Обеспечить включение в тематику родительских собраний </w:t>
            </w:r>
            <w:r>
              <w:rPr>
                <w:bCs/>
                <w:sz w:val="24"/>
                <w:szCs w:val="24"/>
              </w:rPr>
              <w:t>информации о проведении независимой оценки и её результатах</w:t>
            </w:r>
          </w:p>
        </w:tc>
        <w:tc>
          <w:tcPr>
            <w:tcW w:w="718" w:type="pct"/>
            <w:shd w:val="clear" w:color="auto" w:fill="auto"/>
          </w:tcPr>
          <w:p w:rsidR="00FB1FDB" w:rsidRPr="00BB7221" w:rsidRDefault="00FB1FDB" w:rsidP="0000603C">
            <w:pPr>
              <w:pStyle w:val="a4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Доступность информации </w:t>
            </w:r>
            <w:r>
              <w:rPr>
                <w:sz w:val="24"/>
                <w:szCs w:val="24"/>
              </w:rPr>
              <w:t>о школе.</w:t>
            </w:r>
          </w:p>
        </w:tc>
        <w:tc>
          <w:tcPr>
            <w:tcW w:w="604" w:type="pct"/>
            <w:shd w:val="clear" w:color="auto" w:fill="auto"/>
          </w:tcPr>
          <w:p w:rsidR="00FB1FDB" w:rsidRPr="00BB7221" w:rsidRDefault="00FB1FDB" w:rsidP="00494B7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2016-2017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  <w:r>
              <w:rPr>
                <w:sz w:val="24"/>
                <w:szCs w:val="24"/>
              </w:rPr>
              <w:t xml:space="preserve"> (по плану )</w:t>
            </w:r>
          </w:p>
        </w:tc>
        <w:tc>
          <w:tcPr>
            <w:tcW w:w="767" w:type="pct"/>
            <w:shd w:val="clear" w:color="auto" w:fill="auto"/>
          </w:tcPr>
          <w:p w:rsidR="00494B71" w:rsidRDefault="00494B71" w:rsidP="00494B7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Радченко М.С.. </w:t>
            </w:r>
          </w:p>
          <w:p w:rsidR="00FB1FDB" w:rsidRPr="00BB7221" w:rsidRDefault="00FB1FDB" w:rsidP="000060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88" w:type="pct"/>
            <w:shd w:val="clear" w:color="auto" w:fill="auto"/>
          </w:tcPr>
          <w:p w:rsidR="00FB1FDB" w:rsidRPr="00BB7221" w:rsidRDefault="00FB1FDB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оповещение участников образовательного процесса о деятельности школы</w:t>
            </w:r>
          </w:p>
        </w:tc>
      </w:tr>
      <w:tr w:rsidR="00023B4E" w:rsidRPr="001627C6" w:rsidTr="00AE455F">
        <w:trPr>
          <w:trHeight w:val="430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023B4E" w:rsidRPr="004672C3" w:rsidRDefault="00023B4E" w:rsidP="0000603C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 xml:space="preserve">Подготовка </w:t>
            </w:r>
            <w:proofErr w:type="gramStart"/>
            <w:r w:rsidRPr="00023B4E">
              <w:rPr>
                <w:bCs/>
                <w:sz w:val="24"/>
                <w:szCs w:val="24"/>
              </w:rPr>
              <w:t>ежегодного</w:t>
            </w:r>
            <w:proofErr w:type="gramEnd"/>
            <w:r w:rsidRPr="00023B4E">
              <w:rPr>
                <w:bCs/>
                <w:sz w:val="24"/>
                <w:szCs w:val="24"/>
              </w:rPr>
              <w:t xml:space="preserve"> отчѐта о </w:t>
            </w:r>
            <w:proofErr w:type="spellStart"/>
            <w:r w:rsidRPr="00023B4E">
              <w:rPr>
                <w:bCs/>
                <w:sz w:val="24"/>
                <w:szCs w:val="24"/>
              </w:rPr>
              <w:t>самообследовании</w:t>
            </w:r>
            <w:proofErr w:type="spellEnd"/>
            <w:r w:rsidRPr="00023B4E">
              <w:rPr>
                <w:bCs/>
                <w:sz w:val="24"/>
                <w:szCs w:val="24"/>
              </w:rPr>
              <w:t>. Обеспечение доступности информации для различных заинтересованных групп пользователей образовательных услуг.</w:t>
            </w:r>
          </w:p>
        </w:tc>
        <w:tc>
          <w:tcPr>
            <w:tcW w:w="718" w:type="pct"/>
            <w:shd w:val="clear" w:color="auto" w:fill="auto"/>
          </w:tcPr>
          <w:p w:rsidR="00023B4E" w:rsidRPr="00BB7221" w:rsidRDefault="00023B4E" w:rsidP="0000603C">
            <w:pPr>
              <w:pStyle w:val="a4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Доступность информации </w:t>
            </w:r>
            <w:r>
              <w:rPr>
                <w:sz w:val="24"/>
                <w:szCs w:val="24"/>
              </w:rPr>
              <w:t>о школе.</w:t>
            </w:r>
          </w:p>
        </w:tc>
        <w:tc>
          <w:tcPr>
            <w:tcW w:w="604" w:type="pct"/>
            <w:shd w:val="clear" w:color="auto" w:fill="auto"/>
          </w:tcPr>
          <w:p w:rsidR="00023B4E" w:rsidRPr="00023B4E" w:rsidRDefault="00023B4E" w:rsidP="00494B71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01.09 текущего года</w:t>
            </w:r>
          </w:p>
        </w:tc>
        <w:tc>
          <w:tcPr>
            <w:tcW w:w="767" w:type="pct"/>
            <w:shd w:val="clear" w:color="auto" w:fill="auto"/>
          </w:tcPr>
          <w:p w:rsidR="00023B4E" w:rsidRDefault="00023B4E" w:rsidP="000060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Радченко М.С.. </w:t>
            </w:r>
          </w:p>
          <w:p w:rsidR="00023B4E" w:rsidRPr="00BB7221" w:rsidRDefault="00023B4E" w:rsidP="000060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88" w:type="pct"/>
            <w:shd w:val="clear" w:color="auto" w:fill="auto"/>
          </w:tcPr>
          <w:p w:rsidR="00023B4E" w:rsidRPr="00BB7221" w:rsidRDefault="00023B4E" w:rsidP="0000603C">
            <w:pPr>
              <w:pStyle w:val="a4"/>
              <w:rPr>
                <w:sz w:val="24"/>
                <w:szCs w:val="24"/>
              </w:rPr>
            </w:pPr>
            <w:r w:rsidRPr="00023B4E">
              <w:rPr>
                <w:sz w:val="24"/>
                <w:szCs w:val="24"/>
              </w:rPr>
              <w:t>Информирование общественности о результатах образовательной деятельности и качестве предоставляемых образовательных услуг через сайт ОО.</w:t>
            </w:r>
          </w:p>
        </w:tc>
      </w:tr>
      <w:tr w:rsidR="00023B4E" w:rsidRPr="001627C6" w:rsidTr="00AE455F">
        <w:trPr>
          <w:trHeight w:val="430"/>
          <w:tblCellSpacing w:w="20" w:type="dxa"/>
          <w:jc w:val="center"/>
        </w:trPr>
        <w:tc>
          <w:tcPr>
            <w:tcW w:w="4974" w:type="pct"/>
            <w:gridSpan w:val="5"/>
            <w:shd w:val="clear" w:color="auto" w:fill="auto"/>
            <w:vAlign w:val="center"/>
          </w:tcPr>
          <w:p w:rsidR="00023B4E" w:rsidRPr="00023B4E" w:rsidRDefault="00023B4E" w:rsidP="00023B4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23B4E">
              <w:rPr>
                <w:b/>
                <w:sz w:val="24"/>
                <w:szCs w:val="24"/>
              </w:rPr>
              <w:t>Методические мероприятия</w:t>
            </w:r>
          </w:p>
        </w:tc>
      </w:tr>
      <w:tr w:rsidR="00023B4E" w:rsidRPr="001627C6" w:rsidTr="00AE455F">
        <w:trPr>
          <w:trHeight w:val="430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>Разработка планов повышения качества образования.</w:t>
            </w:r>
          </w:p>
        </w:tc>
        <w:tc>
          <w:tcPr>
            <w:tcW w:w="718" w:type="pct"/>
            <w:shd w:val="clear" w:color="auto" w:fill="auto"/>
          </w:tcPr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Улучшение качества образования</w:t>
            </w:r>
          </w:p>
        </w:tc>
        <w:tc>
          <w:tcPr>
            <w:tcW w:w="604" w:type="pct"/>
            <w:shd w:val="clear" w:color="auto" w:fill="auto"/>
          </w:tcPr>
          <w:p w:rsidR="00023B4E" w:rsidRDefault="00023B4E" w:rsidP="00494B71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Май-июнь 2017г.</w:t>
            </w:r>
          </w:p>
        </w:tc>
        <w:tc>
          <w:tcPr>
            <w:tcW w:w="767" w:type="pct"/>
            <w:shd w:val="clear" w:color="auto" w:fill="auto"/>
          </w:tcPr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 xml:space="preserve">Директор школы Радченко М.С.. </w:t>
            </w:r>
          </w:p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1588" w:type="pct"/>
            <w:shd w:val="clear" w:color="auto" w:fill="auto"/>
          </w:tcPr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>Организация деятельности по повышению качества.</w:t>
            </w:r>
          </w:p>
        </w:tc>
      </w:tr>
      <w:tr w:rsidR="00023B4E" w:rsidRPr="001627C6" w:rsidTr="00AE455F">
        <w:trPr>
          <w:trHeight w:val="430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023B4E" w:rsidRPr="00023B4E" w:rsidRDefault="00023B4E" w:rsidP="00023B4E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 xml:space="preserve">Практическое участие </w:t>
            </w:r>
            <w:r>
              <w:rPr>
                <w:bCs/>
                <w:sz w:val="24"/>
                <w:szCs w:val="24"/>
              </w:rPr>
              <w:t>педагогических работников</w:t>
            </w:r>
            <w:r w:rsidRPr="00023B4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23B4E">
              <w:rPr>
                <w:bCs/>
                <w:sz w:val="24"/>
                <w:szCs w:val="24"/>
              </w:rPr>
              <w:t>в тематических заседаниях УМ</w:t>
            </w:r>
            <w:r>
              <w:rPr>
                <w:bCs/>
                <w:sz w:val="24"/>
                <w:szCs w:val="24"/>
              </w:rPr>
              <w:t>С</w:t>
            </w:r>
            <w:r w:rsidRPr="00023B4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18" w:type="pct"/>
            <w:shd w:val="clear" w:color="auto" w:fill="auto"/>
          </w:tcPr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Улучшение качества образования</w:t>
            </w:r>
          </w:p>
        </w:tc>
        <w:tc>
          <w:tcPr>
            <w:tcW w:w="604" w:type="pct"/>
            <w:shd w:val="clear" w:color="auto" w:fill="auto"/>
          </w:tcPr>
          <w:p w:rsidR="00023B4E" w:rsidRPr="00023B4E" w:rsidRDefault="00023B4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3B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7" w:type="pct"/>
            <w:shd w:val="clear" w:color="auto" w:fill="auto"/>
          </w:tcPr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 xml:space="preserve">Директор школы Радченко М.С.. </w:t>
            </w:r>
          </w:p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>РИМЦ</w:t>
            </w:r>
          </w:p>
        </w:tc>
        <w:tc>
          <w:tcPr>
            <w:tcW w:w="1588" w:type="pct"/>
            <w:shd w:val="clear" w:color="auto" w:fill="auto"/>
          </w:tcPr>
          <w:p w:rsidR="00023B4E" w:rsidRPr="00023B4E" w:rsidRDefault="00023B4E" w:rsidP="00023B4E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>Выработка методических рекомендаций по планированию и организации деятельности учащихся на уроках.</w:t>
            </w:r>
          </w:p>
        </w:tc>
      </w:tr>
      <w:tr w:rsidR="00023B4E" w:rsidRPr="001627C6" w:rsidTr="00AE455F">
        <w:trPr>
          <w:trHeight w:val="430"/>
          <w:tblCellSpacing w:w="20" w:type="dxa"/>
          <w:jc w:val="center"/>
        </w:trPr>
        <w:tc>
          <w:tcPr>
            <w:tcW w:w="1245" w:type="pct"/>
            <w:shd w:val="clear" w:color="auto" w:fill="auto"/>
          </w:tcPr>
          <w:p w:rsidR="00023B4E" w:rsidRPr="00023B4E" w:rsidRDefault="00023B4E" w:rsidP="00023B4E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 xml:space="preserve">Совершенствование работы с </w:t>
            </w:r>
            <w:proofErr w:type="gramStart"/>
            <w:r w:rsidRPr="00023B4E">
              <w:rPr>
                <w:bCs/>
                <w:sz w:val="24"/>
                <w:szCs w:val="24"/>
              </w:rPr>
              <w:t>обучающимися</w:t>
            </w:r>
            <w:proofErr w:type="gramEnd"/>
            <w:r w:rsidRPr="00023B4E">
              <w:rPr>
                <w:bCs/>
                <w:sz w:val="24"/>
                <w:szCs w:val="24"/>
              </w:rPr>
              <w:t xml:space="preserve">, демонстрирующими слабые образовательные результаты, с низкой учебной мотивацией по </w:t>
            </w:r>
            <w:r>
              <w:rPr>
                <w:bCs/>
                <w:sz w:val="24"/>
                <w:szCs w:val="24"/>
              </w:rPr>
              <w:t>предметам</w:t>
            </w:r>
            <w:r w:rsidRPr="00023B4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18" w:type="pct"/>
            <w:shd w:val="clear" w:color="auto" w:fill="auto"/>
          </w:tcPr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Улучшение качества образования</w:t>
            </w:r>
          </w:p>
        </w:tc>
        <w:tc>
          <w:tcPr>
            <w:tcW w:w="604" w:type="pct"/>
            <w:shd w:val="clear" w:color="auto" w:fill="auto"/>
          </w:tcPr>
          <w:p w:rsidR="00023B4E" w:rsidRPr="00023B4E" w:rsidRDefault="00023B4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3B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7" w:type="pct"/>
            <w:shd w:val="clear" w:color="auto" w:fill="auto"/>
          </w:tcPr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 xml:space="preserve">Директор школы Радченко М.С.. </w:t>
            </w:r>
            <w:r>
              <w:rPr>
                <w:bCs/>
                <w:sz w:val="24"/>
                <w:szCs w:val="24"/>
              </w:rPr>
              <w:t>, учитель</w:t>
            </w:r>
          </w:p>
          <w:p w:rsidR="00023B4E" w:rsidRPr="00023B4E" w:rsidRDefault="00023B4E" w:rsidP="0000603C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1588" w:type="pct"/>
            <w:shd w:val="clear" w:color="auto" w:fill="auto"/>
          </w:tcPr>
          <w:p w:rsidR="00023B4E" w:rsidRPr="00023B4E" w:rsidRDefault="00023B4E" w:rsidP="00023B4E">
            <w:pPr>
              <w:pStyle w:val="a4"/>
              <w:rPr>
                <w:bCs/>
                <w:sz w:val="24"/>
                <w:szCs w:val="24"/>
              </w:rPr>
            </w:pPr>
            <w:r w:rsidRPr="00023B4E">
              <w:rPr>
                <w:bCs/>
                <w:sz w:val="24"/>
                <w:szCs w:val="24"/>
              </w:rPr>
              <w:t xml:space="preserve">Освоение </w:t>
            </w:r>
            <w:proofErr w:type="gramStart"/>
            <w:r w:rsidRPr="00023B4E">
              <w:rPr>
                <w:bCs/>
                <w:sz w:val="24"/>
                <w:szCs w:val="24"/>
              </w:rPr>
              <w:t>обучающимися</w:t>
            </w:r>
            <w:proofErr w:type="gramEnd"/>
            <w:r w:rsidRPr="00023B4E">
              <w:rPr>
                <w:bCs/>
                <w:sz w:val="24"/>
                <w:szCs w:val="24"/>
              </w:rPr>
              <w:t xml:space="preserve"> государственного стандарта </w:t>
            </w:r>
            <w:r>
              <w:rPr>
                <w:bCs/>
                <w:sz w:val="24"/>
                <w:szCs w:val="24"/>
              </w:rPr>
              <w:t xml:space="preserve">начального </w:t>
            </w:r>
            <w:r w:rsidRPr="00023B4E">
              <w:rPr>
                <w:bCs/>
                <w:sz w:val="24"/>
                <w:szCs w:val="24"/>
              </w:rPr>
              <w:t>общего образования.</w:t>
            </w:r>
          </w:p>
        </w:tc>
      </w:tr>
    </w:tbl>
    <w:p w:rsidR="00A542D7" w:rsidRDefault="00A542D7"/>
    <w:sectPr w:rsidR="00A542D7" w:rsidSect="00023B4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2D7"/>
    <w:rsid w:val="00023B4E"/>
    <w:rsid w:val="002670C5"/>
    <w:rsid w:val="00494B71"/>
    <w:rsid w:val="005B2182"/>
    <w:rsid w:val="00731DAF"/>
    <w:rsid w:val="008D4CC0"/>
    <w:rsid w:val="00985BBF"/>
    <w:rsid w:val="009C4C28"/>
    <w:rsid w:val="00A542D7"/>
    <w:rsid w:val="00AE455F"/>
    <w:rsid w:val="00FB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D7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2D7"/>
    <w:pPr>
      <w:spacing w:after="0"/>
      <w:jc w:val="left"/>
    </w:pPr>
    <w:rPr>
      <w:rFonts w:ascii="Calibri" w:eastAsia="Calibri" w:hAnsi="Calibri" w:cs="Times New Roman"/>
    </w:rPr>
  </w:style>
  <w:style w:type="paragraph" w:customStyle="1" w:styleId="a4">
    <w:name w:val="обычный"/>
    <w:basedOn w:val="a"/>
    <w:rsid w:val="00A542D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D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2017-02-16T00:09:00Z</cp:lastPrinted>
  <dcterms:created xsi:type="dcterms:W3CDTF">2017-02-15T22:33:00Z</dcterms:created>
  <dcterms:modified xsi:type="dcterms:W3CDTF">2017-02-16T00:13:00Z</dcterms:modified>
</cp:coreProperties>
</file>